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4E7" w:rsidRPr="000D24E7" w:rsidRDefault="00A80A39" w:rsidP="000D24E7">
      <w:pPr>
        <w:spacing w:before="100" w:beforeAutospacing="1" w:after="100" w:afterAutospacing="1" w:line="288" w:lineRule="atLeast"/>
        <w:outlineLvl w:val="1"/>
        <w:rPr>
          <w:rFonts w:ascii="Arial" w:eastAsia="Times New Roman" w:hAnsi="Arial" w:cs="Arial"/>
          <w:b/>
          <w:i/>
          <w:iCs/>
          <w:color w:val="000000"/>
          <w:sz w:val="34"/>
          <w:szCs w:val="34"/>
          <w:lang w:eastAsia="es-ES"/>
        </w:rPr>
      </w:pPr>
      <w:bookmarkStart w:id="0" w:name="_GoBack"/>
      <w:r w:rsidRPr="000D24E7">
        <w:rPr>
          <w:rFonts w:ascii="Arial" w:eastAsia="Times New Roman" w:hAnsi="Arial" w:cs="Arial"/>
          <w:b/>
          <w:i/>
          <w:iCs/>
          <w:color w:val="000000"/>
          <w:sz w:val="34"/>
          <w:szCs w:val="34"/>
          <w:lang w:eastAsia="es-ES"/>
        </w:rPr>
        <w:t>EL PLA DE LA SEU</w:t>
      </w:r>
    </w:p>
    <w:bookmarkEnd w:id="0"/>
    <w:p w:rsidR="000D24E7" w:rsidRPr="000D24E7" w:rsidRDefault="000D24E7" w:rsidP="000D24E7">
      <w:pPr>
        <w:spacing w:after="0" w:line="399" w:lineRule="atLeast"/>
        <w:rPr>
          <w:rFonts w:ascii="Helvetica" w:eastAsia="Times New Roman" w:hAnsi="Helvetica" w:cs="Times New Roman"/>
          <w:color w:val="000000" w:themeColor="text1"/>
          <w:sz w:val="23"/>
          <w:szCs w:val="23"/>
          <w:lang w:eastAsia="es-ES"/>
        </w:rPr>
      </w:pPr>
      <w:r w:rsidRPr="000D24E7">
        <w:rPr>
          <w:rFonts w:ascii="Helvetica" w:eastAsia="Times New Roman" w:hAnsi="Helvetica" w:cs="Times New Roman"/>
          <w:color w:val="000000" w:themeColor="text1"/>
          <w:sz w:val="23"/>
          <w:szCs w:val="23"/>
          <w:lang w:eastAsia="es-ES"/>
        </w:rPr>
        <w:t>El</w:t>
      </w:r>
      <w:r w:rsidRPr="000D24E7">
        <w:rPr>
          <w:rFonts w:ascii="Helvetica" w:eastAsia="Times New Roman" w:hAnsi="Helvetica" w:cs="Times New Roman"/>
          <w:b/>
          <w:bCs/>
          <w:color w:val="000000" w:themeColor="text1"/>
          <w:sz w:val="23"/>
          <w:szCs w:val="23"/>
          <w:lang w:eastAsia="es-ES"/>
        </w:rPr>
        <w:t xml:space="preserve"> Pla de la </w:t>
      </w:r>
      <w:proofErr w:type="spellStart"/>
      <w:r w:rsidRPr="000D24E7">
        <w:rPr>
          <w:rFonts w:ascii="Helvetica" w:eastAsia="Times New Roman" w:hAnsi="Helvetica" w:cs="Times New Roman"/>
          <w:b/>
          <w:bCs/>
          <w:color w:val="000000" w:themeColor="text1"/>
          <w:sz w:val="23"/>
          <w:szCs w:val="23"/>
          <w:lang w:eastAsia="es-ES"/>
        </w:rPr>
        <w:t>Seu</w:t>
      </w:r>
      <w:proofErr w:type="spellEnd"/>
      <w:r w:rsidRPr="000D24E7">
        <w:rPr>
          <w:rFonts w:ascii="Helvetica" w:eastAsia="Times New Roman" w:hAnsi="Helvetica" w:cs="Times New Roman"/>
          <w:color w:val="000000" w:themeColor="text1"/>
          <w:sz w:val="23"/>
          <w:szCs w:val="23"/>
          <w:lang w:eastAsia="es-ES"/>
        </w:rPr>
        <w:t> está situado en la</w:t>
      </w:r>
      <w:hyperlink r:id="rId4" w:tgtFrame="_blank" w:tooltip="Enlace externo a Google Maps" w:history="1">
        <w:r w:rsidRPr="000D24E7">
          <w:rPr>
            <w:rFonts w:ascii="Helvetica" w:eastAsia="Times New Roman" w:hAnsi="Helvetica" w:cs="Times New Roman"/>
            <w:color w:val="000000" w:themeColor="text1"/>
            <w:sz w:val="23"/>
            <w:szCs w:val="23"/>
            <w:lang w:eastAsia="es-ES"/>
          </w:rPr>
          <w:t xml:space="preserve"> plaza Pla de la </w:t>
        </w:r>
        <w:proofErr w:type="spellStart"/>
        <w:r w:rsidRPr="000D24E7">
          <w:rPr>
            <w:rFonts w:ascii="Helvetica" w:eastAsia="Times New Roman" w:hAnsi="Helvetica" w:cs="Times New Roman"/>
            <w:color w:val="000000" w:themeColor="text1"/>
            <w:sz w:val="23"/>
            <w:szCs w:val="23"/>
            <w:lang w:eastAsia="es-ES"/>
          </w:rPr>
          <w:t>Seu</w:t>
        </w:r>
        <w:proofErr w:type="spellEnd"/>
        <w:r w:rsidRPr="000D24E7">
          <w:rPr>
            <w:rFonts w:ascii="Helvetica" w:eastAsia="Times New Roman" w:hAnsi="Helvetica" w:cs="Times New Roman"/>
            <w:color w:val="000000" w:themeColor="text1"/>
            <w:sz w:val="23"/>
            <w:szCs w:val="23"/>
            <w:lang w:eastAsia="es-ES"/>
          </w:rPr>
          <w:t>, s/n</w:t>
        </w:r>
      </w:hyperlink>
      <w:r w:rsidRPr="000D24E7">
        <w:rPr>
          <w:rFonts w:ascii="Helvetica" w:eastAsia="Times New Roman" w:hAnsi="Helvetica" w:cs="Times New Roman"/>
          <w:b/>
          <w:bCs/>
          <w:color w:val="000000" w:themeColor="text1"/>
          <w:sz w:val="23"/>
          <w:szCs w:val="23"/>
          <w:lang w:eastAsia="es-ES"/>
        </w:rPr>
        <w:t> de Tarragona.</w:t>
      </w:r>
    </w:p>
    <w:p w:rsidR="000D24E7" w:rsidRPr="000D24E7" w:rsidRDefault="000D24E7" w:rsidP="000D24E7">
      <w:pPr>
        <w:spacing w:after="0" w:line="399" w:lineRule="atLeast"/>
        <w:rPr>
          <w:rFonts w:ascii="Helvetica" w:eastAsia="Times New Roman" w:hAnsi="Helvetica" w:cs="Times New Roman"/>
          <w:color w:val="000000" w:themeColor="text1"/>
          <w:sz w:val="23"/>
          <w:szCs w:val="23"/>
          <w:lang w:eastAsia="es-ES"/>
        </w:rPr>
      </w:pPr>
      <w:r w:rsidRPr="000D24E7">
        <w:rPr>
          <w:rFonts w:ascii="Helvetica" w:eastAsia="Times New Roman" w:hAnsi="Helvetica" w:cs="Times New Roman"/>
          <w:color w:val="000000" w:themeColor="text1"/>
          <w:sz w:val="23"/>
          <w:szCs w:val="23"/>
          <w:lang w:eastAsia="es-ES"/>
        </w:rPr>
        <w:t>Es uno de los espacios donde se conserva mejor el</w:t>
      </w:r>
      <w:r w:rsidRPr="000D24E7">
        <w:rPr>
          <w:rFonts w:ascii="Helvetica" w:eastAsia="Times New Roman" w:hAnsi="Helvetica" w:cs="Times New Roman"/>
          <w:b/>
          <w:bCs/>
          <w:color w:val="000000" w:themeColor="text1"/>
          <w:sz w:val="23"/>
          <w:szCs w:val="23"/>
          <w:lang w:eastAsia="es-ES"/>
        </w:rPr>
        <w:t> ambiente medieval</w:t>
      </w:r>
      <w:r w:rsidRPr="000D24E7">
        <w:rPr>
          <w:rFonts w:ascii="Helvetica" w:eastAsia="Times New Roman" w:hAnsi="Helvetica" w:cs="Times New Roman"/>
          <w:color w:val="000000" w:themeColor="text1"/>
          <w:sz w:val="23"/>
          <w:szCs w:val="23"/>
          <w:lang w:eastAsia="es-ES"/>
        </w:rPr>
        <w:t> de la ciudad.</w:t>
      </w:r>
    </w:p>
    <w:p w:rsidR="000D24E7" w:rsidRDefault="000D24E7" w:rsidP="000D24E7">
      <w:pPr>
        <w:spacing w:after="0" w:line="399" w:lineRule="atLeast"/>
        <w:rPr>
          <w:rFonts w:ascii="Helvetica" w:eastAsia="Times New Roman" w:hAnsi="Helvetica" w:cs="Times New Roman"/>
          <w:color w:val="000000" w:themeColor="text1"/>
          <w:sz w:val="23"/>
          <w:szCs w:val="23"/>
          <w:lang w:eastAsia="es-ES"/>
        </w:rPr>
      </w:pPr>
      <w:r>
        <w:rPr>
          <w:noProof/>
          <w:lang w:val="ca-ES" w:eastAsia="ca-ES"/>
        </w:rPr>
        <w:drawing>
          <wp:anchor distT="0" distB="0" distL="114300" distR="114300" simplePos="0" relativeHeight="251658240" behindDoc="0" locked="0" layoutInCell="1" allowOverlap="1" wp14:anchorId="6B1F51CF" wp14:editId="2B926CDC">
            <wp:simplePos x="0" y="0"/>
            <wp:positionH relativeFrom="margin">
              <wp:align>left</wp:align>
            </wp:positionH>
            <wp:positionV relativeFrom="margin">
              <wp:posOffset>2058021</wp:posOffset>
            </wp:positionV>
            <wp:extent cx="3362590" cy="2519463"/>
            <wp:effectExtent l="0" t="0" r="0" b="0"/>
            <wp:wrapSquare wrapText="bothSides"/>
            <wp:docPr id="1" name="Imagen 1" descr="Pla de la Se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a de la Seu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590" cy="2519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D24E7">
        <w:rPr>
          <w:rFonts w:ascii="Helvetica" w:eastAsia="Times New Roman" w:hAnsi="Helvetica" w:cs="Times New Roman"/>
          <w:color w:val="000000" w:themeColor="text1"/>
          <w:sz w:val="23"/>
          <w:szCs w:val="23"/>
          <w:lang w:eastAsia="es-ES"/>
        </w:rPr>
        <w:t>Rodeado de </w:t>
      </w:r>
      <w:r w:rsidRPr="000D24E7">
        <w:rPr>
          <w:rFonts w:ascii="Helvetica" w:eastAsia="Times New Roman" w:hAnsi="Helvetica" w:cs="Times New Roman"/>
          <w:b/>
          <w:bCs/>
          <w:color w:val="000000" w:themeColor="text1"/>
          <w:sz w:val="23"/>
          <w:szCs w:val="23"/>
          <w:lang w:eastAsia="es-ES"/>
        </w:rPr>
        <w:t>casonas góticas</w:t>
      </w:r>
      <w:r w:rsidRPr="000D24E7">
        <w:rPr>
          <w:rFonts w:ascii="Helvetica" w:eastAsia="Times New Roman" w:hAnsi="Helvetica" w:cs="Times New Roman"/>
          <w:color w:val="000000" w:themeColor="text1"/>
          <w:sz w:val="23"/>
          <w:szCs w:val="23"/>
          <w:lang w:eastAsia="es-ES"/>
        </w:rPr>
        <w:t> como la </w:t>
      </w:r>
      <w:r w:rsidRPr="000D24E7">
        <w:rPr>
          <w:rFonts w:ascii="Helvetica" w:eastAsia="Times New Roman" w:hAnsi="Helvetica" w:cs="Times New Roman"/>
          <w:b/>
          <w:bCs/>
          <w:color w:val="000000" w:themeColor="text1"/>
          <w:sz w:val="23"/>
          <w:szCs w:val="23"/>
          <w:lang w:eastAsia="es-ES"/>
        </w:rPr>
        <w:t>antigua vicaría</w:t>
      </w:r>
      <w:r w:rsidRPr="000D24E7">
        <w:rPr>
          <w:rFonts w:ascii="Helvetica" w:eastAsia="Times New Roman" w:hAnsi="Helvetica" w:cs="Times New Roman"/>
          <w:color w:val="000000" w:themeColor="text1"/>
          <w:sz w:val="23"/>
          <w:szCs w:val="23"/>
          <w:lang w:eastAsia="es-ES"/>
        </w:rPr>
        <w:t> y la </w:t>
      </w:r>
      <w:r w:rsidRPr="000D24E7">
        <w:rPr>
          <w:rFonts w:ascii="Helvetica" w:eastAsia="Times New Roman" w:hAnsi="Helvetica" w:cs="Times New Roman"/>
          <w:b/>
          <w:bCs/>
          <w:color w:val="000000" w:themeColor="text1"/>
          <w:sz w:val="23"/>
          <w:szCs w:val="23"/>
          <w:lang w:eastAsia="es-ES"/>
        </w:rPr>
        <w:t xml:space="preserve">Casa </w:t>
      </w:r>
      <w:proofErr w:type="spellStart"/>
      <w:r w:rsidRPr="000D24E7">
        <w:rPr>
          <w:rFonts w:ascii="Helvetica" w:eastAsia="Times New Roman" w:hAnsi="Helvetica" w:cs="Times New Roman"/>
          <w:b/>
          <w:bCs/>
          <w:color w:val="000000" w:themeColor="text1"/>
          <w:sz w:val="23"/>
          <w:szCs w:val="23"/>
          <w:lang w:eastAsia="es-ES"/>
        </w:rPr>
        <w:t>Balcells</w:t>
      </w:r>
      <w:proofErr w:type="spellEnd"/>
      <w:r w:rsidRPr="000D24E7">
        <w:rPr>
          <w:rFonts w:ascii="Helvetica" w:eastAsia="Times New Roman" w:hAnsi="Helvetica" w:cs="Times New Roman"/>
          <w:color w:val="000000" w:themeColor="text1"/>
          <w:sz w:val="23"/>
          <w:szCs w:val="23"/>
          <w:lang w:eastAsia="es-ES"/>
        </w:rPr>
        <w:t> y presidido por</w:t>
      </w:r>
      <w:hyperlink r:id="rId6" w:tooltip="Ver más info sobre la Catedral de Tarragona" w:history="1">
        <w:r w:rsidRPr="000D24E7">
          <w:rPr>
            <w:rFonts w:ascii="Helvetica" w:eastAsia="Times New Roman" w:hAnsi="Helvetica" w:cs="Times New Roman"/>
            <w:color w:val="000000" w:themeColor="text1"/>
            <w:sz w:val="23"/>
            <w:szCs w:val="23"/>
            <w:lang w:eastAsia="es-ES"/>
          </w:rPr>
          <w:t> la catedral</w:t>
        </w:r>
      </w:hyperlink>
      <w:r w:rsidRPr="000D24E7">
        <w:rPr>
          <w:rFonts w:ascii="Helvetica" w:eastAsia="Times New Roman" w:hAnsi="Helvetica" w:cs="Times New Roman"/>
          <w:color w:val="000000" w:themeColor="text1"/>
          <w:sz w:val="23"/>
          <w:szCs w:val="23"/>
          <w:lang w:eastAsia="es-ES"/>
        </w:rPr>
        <w:t>, está formado por un </w:t>
      </w:r>
      <w:r w:rsidRPr="000D24E7">
        <w:rPr>
          <w:rFonts w:ascii="Helvetica" w:eastAsia="Times New Roman" w:hAnsi="Helvetica" w:cs="Times New Roman"/>
          <w:i/>
          <w:iCs/>
          <w:color w:val="000000" w:themeColor="text1"/>
          <w:sz w:val="23"/>
          <w:szCs w:val="23"/>
          <w:lang w:eastAsia="es-ES"/>
        </w:rPr>
        <w:t>patio central</w:t>
      </w:r>
      <w:r w:rsidRPr="000D24E7">
        <w:rPr>
          <w:rFonts w:ascii="Helvetica" w:eastAsia="Times New Roman" w:hAnsi="Helvetica" w:cs="Times New Roman"/>
          <w:color w:val="000000" w:themeColor="text1"/>
          <w:sz w:val="23"/>
          <w:szCs w:val="23"/>
          <w:lang w:eastAsia="es-ES"/>
        </w:rPr>
        <w:t> rodeado de</w:t>
      </w:r>
      <w:r w:rsidRPr="000D24E7">
        <w:rPr>
          <w:rFonts w:ascii="Helvetica" w:eastAsia="Times New Roman" w:hAnsi="Helvetica" w:cs="Times New Roman"/>
          <w:i/>
          <w:iCs/>
          <w:color w:val="000000" w:themeColor="text1"/>
          <w:sz w:val="23"/>
          <w:szCs w:val="23"/>
          <w:lang w:eastAsia="es-ES"/>
        </w:rPr>
        <w:t> arcos y vigas</w:t>
      </w:r>
      <w:r w:rsidRPr="000D24E7">
        <w:rPr>
          <w:rFonts w:ascii="Helvetica" w:eastAsia="Times New Roman" w:hAnsi="Helvetica" w:cs="Times New Roman"/>
          <w:color w:val="000000" w:themeColor="text1"/>
          <w:sz w:val="23"/>
          <w:szCs w:val="23"/>
          <w:lang w:eastAsia="es-ES"/>
        </w:rPr>
        <w:t> que conservan el colorido original. Alrededor de este se sitúan las habitaciones del servicio doméstico, los </w:t>
      </w:r>
      <w:r w:rsidRPr="000D24E7">
        <w:rPr>
          <w:rFonts w:ascii="Helvetica" w:eastAsia="Times New Roman" w:hAnsi="Helvetica" w:cs="Times New Roman"/>
          <w:b/>
          <w:bCs/>
          <w:color w:val="000000" w:themeColor="text1"/>
          <w:sz w:val="23"/>
          <w:szCs w:val="23"/>
          <w:lang w:eastAsia="es-ES"/>
        </w:rPr>
        <w:t>establos</w:t>
      </w:r>
      <w:r w:rsidRPr="000D24E7">
        <w:rPr>
          <w:rFonts w:ascii="Helvetica" w:eastAsia="Times New Roman" w:hAnsi="Helvetica" w:cs="Times New Roman"/>
          <w:color w:val="000000" w:themeColor="text1"/>
          <w:sz w:val="23"/>
          <w:szCs w:val="23"/>
          <w:lang w:eastAsia="es-ES"/>
        </w:rPr>
        <w:t>, las </w:t>
      </w:r>
      <w:r w:rsidRPr="000D24E7">
        <w:rPr>
          <w:rFonts w:ascii="Helvetica" w:eastAsia="Times New Roman" w:hAnsi="Helvetica" w:cs="Times New Roman"/>
          <w:b/>
          <w:bCs/>
          <w:color w:val="000000" w:themeColor="text1"/>
          <w:sz w:val="23"/>
          <w:szCs w:val="23"/>
          <w:lang w:eastAsia="es-ES"/>
        </w:rPr>
        <w:t>bodegas</w:t>
      </w:r>
      <w:r w:rsidRPr="000D24E7">
        <w:rPr>
          <w:rFonts w:ascii="Helvetica" w:eastAsia="Times New Roman" w:hAnsi="Helvetica" w:cs="Times New Roman"/>
          <w:color w:val="000000" w:themeColor="text1"/>
          <w:sz w:val="23"/>
          <w:szCs w:val="23"/>
          <w:lang w:eastAsia="es-ES"/>
        </w:rPr>
        <w:t>, la cisterna y otros elementos.</w:t>
      </w:r>
    </w:p>
    <w:p w:rsidR="000D24E7" w:rsidRPr="000D24E7" w:rsidRDefault="000D24E7" w:rsidP="000D24E7">
      <w:pPr>
        <w:spacing w:after="0" w:line="399" w:lineRule="atLeast"/>
        <w:rPr>
          <w:rFonts w:ascii="Helvetica" w:eastAsia="Times New Roman" w:hAnsi="Helvetica" w:cs="Times New Roman"/>
          <w:color w:val="000000" w:themeColor="text1"/>
          <w:sz w:val="23"/>
          <w:szCs w:val="23"/>
          <w:lang w:eastAsia="es-ES"/>
        </w:rPr>
      </w:pPr>
    </w:p>
    <w:p w:rsidR="000D24E7" w:rsidRPr="000D24E7" w:rsidRDefault="000D24E7" w:rsidP="000D24E7">
      <w:pPr>
        <w:spacing w:after="0" w:line="399" w:lineRule="atLeast"/>
        <w:rPr>
          <w:rFonts w:ascii="Helvetica" w:eastAsia="Times New Roman" w:hAnsi="Helvetica" w:cs="Times New Roman"/>
          <w:color w:val="000000" w:themeColor="text1"/>
          <w:sz w:val="23"/>
          <w:szCs w:val="23"/>
          <w:lang w:eastAsia="es-ES"/>
        </w:rPr>
      </w:pPr>
      <w:r w:rsidRPr="000D24E7">
        <w:rPr>
          <w:rFonts w:ascii="Helvetica" w:eastAsia="Times New Roman" w:hAnsi="Helvetica" w:cs="Times New Roman"/>
          <w:color w:val="000000" w:themeColor="text1"/>
          <w:sz w:val="23"/>
          <w:szCs w:val="23"/>
          <w:lang w:eastAsia="es-ES"/>
        </w:rPr>
        <w:t>Del </w:t>
      </w:r>
      <w:r w:rsidRPr="000D24E7">
        <w:rPr>
          <w:rFonts w:ascii="Helvetica" w:eastAsia="Times New Roman" w:hAnsi="Helvetica" w:cs="Times New Roman"/>
          <w:b/>
          <w:bCs/>
          <w:color w:val="000000" w:themeColor="text1"/>
          <w:sz w:val="23"/>
          <w:szCs w:val="23"/>
          <w:lang w:eastAsia="es-ES"/>
        </w:rPr>
        <w:t>patio</w:t>
      </w:r>
      <w:r w:rsidRPr="000D24E7">
        <w:rPr>
          <w:rFonts w:ascii="Helvetica" w:eastAsia="Times New Roman" w:hAnsi="Helvetica" w:cs="Times New Roman"/>
          <w:color w:val="000000" w:themeColor="text1"/>
          <w:sz w:val="23"/>
          <w:szCs w:val="23"/>
          <w:lang w:eastAsia="es-ES"/>
        </w:rPr>
        <w:t> al piso principal se asciende por una</w:t>
      </w:r>
      <w:r w:rsidRPr="000D24E7">
        <w:rPr>
          <w:rFonts w:ascii="Helvetica" w:eastAsia="Times New Roman" w:hAnsi="Helvetica" w:cs="Times New Roman"/>
          <w:i/>
          <w:iCs/>
          <w:color w:val="000000" w:themeColor="text1"/>
          <w:sz w:val="23"/>
          <w:szCs w:val="23"/>
          <w:lang w:eastAsia="es-ES"/>
        </w:rPr>
        <w:t> escalera de tres tramos</w:t>
      </w:r>
      <w:r w:rsidRPr="000D24E7">
        <w:rPr>
          <w:rFonts w:ascii="Helvetica" w:eastAsia="Times New Roman" w:hAnsi="Helvetica" w:cs="Times New Roman"/>
          <w:color w:val="000000" w:themeColor="text1"/>
          <w:sz w:val="23"/>
          <w:szCs w:val="23"/>
          <w:lang w:eastAsia="es-ES"/>
        </w:rPr>
        <w:t>. En esta galería porticada lo destaca la</w:t>
      </w:r>
      <w:r>
        <w:rPr>
          <w:rFonts w:ascii="Helvetica" w:eastAsia="Times New Roman" w:hAnsi="Helvetica" w:cs="Times New Roman"/>
          <w:color w:val="000000" w:themeColor="text1"/>
          <w:sz w:val="23"/>
          <w:szCs w:val="23"/>
          <w:lang w:eastAsia="es-ES"/>
        </w:rPr>
        <w:t xml:space="preserve"> </w:t>
      </w:r>
      <w:r w:rsidRPr="000D24E7">
        <w:rPr>
          <w:rFonts w:ascii="Helvetica" w:eastAsia="Times New Roman" w:hAnsi="Helvetica" w:cs="Times New Roman"/>
          <w:b/>
          <w:bCs/>
          <w:color w:val="000000" w:themeColor="text1"/>
          <w:sz w:val="23"/>
          <w:szCs w:val="23"/>
          <w:lang w:eastAsia="es-ES"/>
        </w:rPr>
        <w:t>gran sala de recepción</w:t>
      </w:r>
      <w:r w:rsidRPr="000D24E7">
        <w:rPr>
          <w:rFonts w:ascii="Helvetica" w:eastAsia="Times New Roman" w:hAnsi="Helvetica" w:cs="Times New Roman"/>
          <w:color w:val="000000" w:themeColor="text1"/>
          <w:sz w:val="23"/>
          <w:szCs w:val="23"/>
          <w:lang w:eastAsia="es-ES"/>
        </w:rPr>
        <w:t>.</w:t>
      </w:r>
    </w:p>
    <w:p w:rsidR="000D24E7" w:rsidRPr="000D24E7" w:rsidRDefault="000D24E7" w:rsidP="000D24E7">
      <w:pPr>
        <w:spacing w:after="0" w:line="399" w:lineRule="atLeast"/>
        <w:rPr>
          <w:rFonts w:ascii="Helvetica" w:eastAsia="Times New Roman" w:hAnsi="Helvetica" w:cs="Times New Roman"/>
          <w:color w:val="000000" w:themeColor="text1"/>
          <w:sz w:val="23"/>
          <w:szCs w:val="23"/>
          <w:lang w:eastAsia="es-ES"/>
        </w:rPr>
      </w:pPr>
      <w:r w:rsidRPr="000D24E7">
        <w:rPr>
          <w:rFonts w:ascii="Helvetica" w:eastAsia="Times New Roman" w:hAnsi="Helvetica" w:cs="Times New Roman"/>
          <w:color w:val="000000" w:themeColor="text1"/>
          <w:sz w:val="23"/>
          <w:szCs w:val="23"/>
          <w:lang w:eastAsia="es-ES"/>
        </w:rPr>
        <w:t>Anexos al </w:t>
      </w:r>
      <w:r w:rsidRPr="000D24E7">
        <w:rPr>
          <w:rFonts w:ascii="Helvetica" w:eastAsia="Times New Roman" w:hAnsi="Helvetica" w:cs="Times New Roman"/>
          <w:b/>
          <w:bCs/>
          <w:color w:val="000000" w:themeColor="text1"/>
          <w:sz w:val="23"/>
          <w:szCs w:val="23"/>
          <w:lang w:eastAsia="es-ES"/>
        </w:rPr>
        <w:t xml:space="preserve">Pla de la </w:t>
      </w:r>
      <w:proofErr w:type="spellStart"/>
      <w:r w:rsidRPr="000D24E7">
        <w:rPr>
          <w:rFonts w:ascii="Helvetica" w:eastAsia="Times New Roman" w:hAnsi="Helvetica" w:cs="Times New Roman"/>
          <w:b/>
          <w:bCs/>
          <w:color w:val="000000" w:themeColor="text1"/>
          <w:sz w:val="23"/>
          <w:szCs w:val="23"/>
          <w:lang w:eastAsia="es-ES"/>
        </w:rPr>
        <w:t>Seu</w:t>
      </w:r>
      <w:proofErr w:type="spellEnd"/>
      <w:r w:rsidRPr="000D24E7">
        <w:rPr>
          <w:rFonts w:ascii="Helvetica" w:eastAsia="Times New Roman" w:hAnsi="Helvetica" w:cs="Times New Roman"/>
          <w:color w:val="000000" w:themeColor="text1"/>
          <w:sz w:val="23"/>
          <w:szCs w:val="23"/>
          <w:lang w:eastAsia="es-ES"/>
        </w:rPr>
        <w:t> se encuentran la </w:t>
      </w:r>
      <w:r w:rsidRPr="000D24E7">
        <w:rPr>
          <w:rFonts w:ascii="Helvetica" w:eastAsia="Times New Roman" w:hAnsi="Helvetica" w:cs="Times New Roman"/>
          <w:b/>
          <w:bCs/>
          <w:color w:val="000000" w:themeColor="text1"/>
          <w:sz w:val="23"/>
          <w:szCs w:val="23"/>
          <w:lang w:eastAsia="es-ES"/>
        </w:rPr>
        <w:t xml:space="preserve">casa del abad de </w:t>
      </w:r>
      <w:proofErr w:type="spellStart"/>
      <w:r w:rsidRPr="000D24E7">
        <w:rPr>
          <w:rFonts w:ascii="Helvetica" w:eastAsia="Times New Roman" w:hAnsi="Helvetica" w:cs="Times New Roman"/>
          <w:b/>
          <w:bCs/>
          <w:color w:val="000000" w:themeColor="text1"/>
          <w:sz w:val="23"/>
          <w:szCs w:val="23"/>
          <w:lang w:eastAsia="es-ES"/>
        </w:rPr>
        <w:t>Poblet</w:t>
      </w:r>
      <w:proofErr w:type="spellEnd"/>
      <w:r w:rsidRPr="000D24E7">
        <w:rPr>
          <w:rFonts w:ascii="Helvetica" w:eastAsia="Times New Roman" w:hAnsi="Helvetica" w:cs="Times New Roman"/>
          <w:color w:val="000000" w:themeColor="text1"/>
          <w:sz w:val="23"/>
          <w:szCs w:val="23"/>
          <w:lang w:eastAsia="es-ES"/>
        </w:rPr>
        <w:t>, el edificio del </w:t>
      </w:r>
      <w:r w:rsidRPr="000D24E7">
        <w:rPr>
          <w:rFonts w:ascii="Helvetica" w:eastAsia="Times New Roman" w:hAnsi="Helvetica" w:cs="Times New Roman"/>
          <w:b/>
          <w:bCs/>
          <w:color w:val="000000" w:themeColor="text1"/>
          <w:sz w:val="23"/>
          <w:szCs w:val="23"/>
          <w:lang w:eastAsia="es-ES"/>
        </w:rPr>
        <w:t>Antiguo Ayuntamiento</w:t>
      </w:r>
      <w:r>
        <w:rPr>
          <w:rFonts w:ascii="Helvetica" w:eastAsia="Times New Roman" w:hAnsi="Helvetica" w:cs="Times New Roman"/>
          <w:b/>
          <w:bCs/>
          <w:color w:val="000000" w:themeColor="text1"/>
          <w:sz w:val="23"/>
          <w:szCs w:val="23"/>
          <w:lang w:eastAsia="es-ES"/>
        </w:rPr>
        <w:t xml:space="preserve"> </w:t>
      </w:r>
      <w:r w:rsidRPr="000D24E7">
        <w:rPr>
          <w:rFonts w:ascii="Helvetica" w:eastAsia="Times New Roman" w:hAnsi="Helvetica" w:cs="Times New Roman"/>
          <w:color w:val="000000" w:themeColor="text1"/>
          <w:sz w:val="23"/>
          <w:szCs w:val="23"/>
          <w:lang w:eastAsia="es-ES"/>
        </w:rPr>
        <w:t>con su patio y su piso principal y los </w:t>
      </w:r>
      <w:hyperlink r:id="rId7" w:tooltip="Más información sobre los arcs ojivales" w:history="1">
        <w:r w:rsidRPr="000D24E7">
          <w:rPr>
            <w:rFonts w:ascii="Helvetica" w:eastAsia="Times New Roman" w:hAnsi="Helvetica" w:cs="Times New Roman"/>
            <w:color w:val="000000" w:themeColor="text1"/>
            <w:sz w:val="23"/>
            <w:szCs w:val="23"/>
            <w:lang w:eastAsia="es-ES"/>
          </w:rPr>
          <w:t>arcos ojivales</w:t>
        </w:r>
      </w:hyperlink>
      <w:r w:rsidRPr="000D24E7">
        <w:rPr>
          <w:rFonts w:ascii="Helvetica" w:eastAsia="Times New Roman" w:hAnsi="Helvetica" w:cs="Times New Roman"/>
          <w:b/>
          <w:bCs/>
          <w:color w:val="000000" w:themeColor="text1"/>
          <w:sz w:val="23"/>
          <w:szCs w:val="23"/>
          <w:lang w:eastAsia="es-ES"/>
        </w:rPr>
        <w:t> </w:t>
      </w:r>
      <w:r w:rsidRPr="000D24E7">
        <w:rPr>
          <w:rFonts w:ascii="Helvetica" w:eastAsia="Times New Roman" w:hAnsi="Helvetica" w:cs="Times New Roman"/>
          <w:color w:val="000000" w:themeColor="text1"/>
          <w:sz w:val="23"/>
          <w:szCs w:val="23"/>
          <w:lang w:eastAsia="es-ES"/>
        </w:rPr>
        <w:t>de la</w:t>
      </w:r>
      <w:r w:rsidRPr="000D24E7">
        <w:rPr>
          <w:rFonts w:ascii="Helvetica" w:eastAsia="Times New Roman" w:hAnsi="Helvetica" w:cs="Times New Roman"/>
          <w:i/>
          <w:iCs/>
          <w:color w:val="000000" w:themeColor="text1"/>
          <w:sz w:val="23"/>
          <w:szCs w:val="23"/>
          <w:lang w:eastAsia="es-ES"/>
        </w:rPr>
        <w:t> calle Mercería, del siglo XIV</w:t>
      </w:r>
      <w:r w:rsidRPr="000D24E7">
        <w:rPr>
          <w:rFonts w:ascii="Helvetica" w:eastAsia="Times New Roman" w:hAnsi="Helvetica" w:cs="Times New Roman"/>
          <w:color w:val="000000" w:themeColor="text1"/>
          <w:sz w:val="23"/>
          <w:szCs w:val="23"/>
          <w:lang w:eastAsia="es-ES"/>
        </w:rPr>
        <w:t>.</w:t>
      </w:r>
    </w:p>
    <w:p w:rsidR="000D24E7" w:rsidRPr="000D24E7" w:rsidRDefault="000D24E7" w:rsidP="000D24E7">
      <w:pPr>
        <w:spacing w:after="0" w:line="399" w:lineRule="atLeast"/>
        <w:rPr>
          <w:rFonts w:ascii="Helvetica" w:eastAsia="Times New Roman" w:hAnsi="Helvetica" w:cs="Times New Roman"/>
          <w:color w:val="000000" w:themeColor="text1"/>
          <w:sz w:val="23"/>
          <w:szCs w:val="23"/>
          <w:lang w:eastAsia="es-ES"/>
        </w:rPr>
      </w:pPr>
      <w:r w:rsidRPr="000D24E7">
        <w:rPr>
          <w:rFonts w:ascii="Helvetica" w:eastAsia="Times New Roman" w:hAnsi="Helvetica" w:cs="Times New Roman"/>
          <w:b/>
          <w:bCs/>
          <w:color w:val="000000" w:themeColor="text1"/>
          <w:sz w:val="23"/>
          <w:szCs w:val="23"/>
          <w:lang w:eastAsia="es-ES"/>
        </w:rPr>
        <w:t>Lugar al aire libre y sin entrada</w:t>
      </w:r>
    </w:p>
    <w:p w:rsidR="00714614" w:rsidRDefault="00714614"/>
    <w:p w:rsidR="000D24E7" w:rsidRDefault="000D24E7"/>
    <w:sectPr w:rsidR="000D24E7" w:rsidSect="00A80A39"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A4C"/>
    <w:rsid w:val="000D24E7"/>
    <w:rsid w:val="00714614"/>
    <w:rsid w:val="00A80A39"/>
    <w:rsid w:val="00F04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F84645-6276-4A49-A41C-68B9CF9A2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0D24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0D24E7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0D2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0D24E7"/>
    <w:rPr>
      <w:b/>
      <w:bCs/>
    </w:rPr>
  </w:style>
  <w:style w:type="character" w:customStyle="1" w:styleId="apple-converted-space">
    <w:name w:val="apple-converted-space"/>
    <w:basedOn w:val="Fuentedeprrafopredeter"/>
    <w:rsid w:val="000D24E7"/>
  </w:style>
  <w:style w:type="character" w:styleId="Hipervnculo">
    <w:name w:val="Hyperlink"/>
    <w:basedOn w:val="Fuentedeprrafopredeter"/>
    <w:uiPriority w:val="99"/>
    <w:semiHidden/>
    <w:unhideWhenUsed/>
    <w:rsid w:val="000D24E7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0D24E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16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costadoradaonline.net/tarragona/lugares-de-interes-tarragona/porches-gotico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ostadoradaonline.net/tarragona/tarragona-medieval/la-catedral/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www.google.com/maps?ll=41.118799,1.257556&amp;z=18&amp;t=h&amp;hl=es-ES&amp;gl=ES&amp;deg=0&amp;mapclient=embed&amp;cid=2856322572803665513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198</Words>
  <Characters>1130</Characters>
  <Application>Microsoft Office Word</Application>
  <DocSecurity>0</DocSecurity>
  <Lines>9</Lines>
  <Paragraphs>2</Paragraphs>
  <ScaleCrop>false</ScaleCrop>
  <Company/>
  <LinksUpToDate>false</LinksUpToDate>
  <CharactersWithSpaces>1326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villares</dc:creator>
  <cp:keywords/>
  <dc:description/>
  <cp:lastModifiedBy>MARÍA SOLANELLAS CASALS</cp:lastModifiedBy>
  <cp:revision>3</cp:revision>
  <dcterms:created xsi:type="dcterms:W3CDTF">2016-02-02T16:31:00Z</dcterms:created>
  <dcterms:modified xsi:type="dcterms:W3CDTF">2016-02-02T23:54:00Z</dcterms:modified>
</cp:coreProperties>
</file>